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018D" w14:textId="77777777" w:rsidR="00AA1E9E" w:rsidRPr="00AA1E9E" w:rsidRDefault="00AA1E9E" w:rsidP="00AA1E9E">
      <w:pPr>
        <w:spacing w:before="120" w:after="120" w:line="360" w:lineRule="auto"/>
        <w:rPr>
          <w:rFonts w:ascii="Arial" w:hAnsi="Arial" w:cs="Arial"/>
          <w:sz w:val="28"/>
        </w:rPr>
      </w:pPr>
      <w:r w:rsidRPr="00AA1E9E">
        <w:rPr>
          <w:rFonts w:ascii="Arial" w:hAnsi="Arial" w:cs="Arial"/>
          <w:sz w:val="28"/>
        </w:rPr>
        <w:t>06</w:t>
      </w:r>
      <w:r w:rsidRPr="00AA1E9E">
        <w:rPr>
          <w:rFonts w:ascii="Arial" w:hAnsi="Arial" w:cs="Arial"/>
          <w:sz w:val="28"/>
        </w:rPr>
        <w:tab/>
        <w:t xml:space="preserve">Children Onsite Safety </w:t>
      </w:r>
    </w:p>
    <w:p w14:paraId="39A65BF5" w14:textId="165A5840" w:rsidR="00AA1E9E" w:rsidRPr="00AA1E9E" w:rsidRDefault="00AA1E9E" w:rsidP="00AA1E9E">
      <w:pPr>
        <w:spacing w:before="120" w:after="120" w:line="360" w:lineRule="auto"/>
        <w:rPr>
          <w:rFonts w:ascii="Arial" w:hAnsi="Arial" w:cs="Arial"/>
          <w:b/>
        </w:rPr>
      </w:pPr>
      <w:r w:rsidRPr="00AA1E9E">
        <w:rPr>
          <w:rFonts w:ascii="Arial" w:hAnsi="Arial" w:cs="Arial"/>
          <w:b/>
        </w:rPr>
        <w:t>06.1</w:t>
      </w:r>
      <w:r w:rsidR="00CD1B13">
        <w:rPr>
          <w:rFonts w:ascii="Arial" w:hAnsi="Arial" w:cs="Arial"/>
          <w:b/>
        </w:rPr>
        <w:t>3</w:t>
      </w:r>
      <w:bookmarkStart w:id="0" w:name="_GoBack"/>
      <w:bookmarkEnd w:id="0"/>
      <w:r w:rsidRPr="00AA1E9E">
        <w:rPr>
          <w:rFonts w:ascii="Arial" w:hAnsi="Arial" w:cs="Arial"/>
          <w:b/>
        </w:rPr>
        <w:tab/>
        <w:t>Animals and Pets</w:t>
      </w:r>
    </w:p>
    <w:p w14:paraId="04ACD308" w14:textId="77777777" w:rsidR="00AA1E9E" w:rsidRDefault="00AA1E9E" w:rsidP="00AA1E9E">
      <w:pPr>
        <w:pStyle w:val="ListParagraph"/>
        <w:spacing w:before="120" w:after="120" w:line="360" w:lineRule="auto"/>
        <w:ind w:left="360"/>
        <w:rPr>
          <w:rFonts w:ascii="Arial" w:hAnsi="Arial" w:cs="Arial"/>
          <w:b/>
        </w:rPr>
      </w:pPr>
    </w:p>
    <w:p w14:paraId="721AAAF3" w14:textId="7FC4D6EA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 xml:space="preserve">and children are considered when </w:t>
      </w:r>
      <w:r w:rsidR="00AA1E9E">
        <w:rPr>
          <w:rFonts w:ascii="Arial" w:hAnsi="Arial"/>
          <w:sz w:val="22"/>
        </w:rPr>
        <w:t>allowing animals into the setting</w:t>
      </w:r>
      <w:r w:rsidRPr="009B1AB5">
        <w:rPr>
          <w:rFonts w:ascii="Arial" w:hAnsi="Arial"/>
          <w:sz w:val="22"/>
        </w:rPr>
        <w:t>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3D11B8AE" w14:textId="682D672F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wash their hands after handling the </w:t>
      </w:r>
      <w:r w:rsidR="00AA1E9E">
        <w:rPr>
          <w:rFonts w:ascii="Arial" w:hAnsi="Arial"/>
          <w:sz w:val="22"/>
        </w:rPr>
        <w:t>animal</w:t>
      </w:r>
      <w:r w:rsidRPr="007D73FB">
        <w:rPr>
          <w:rFonts w:ascii="Arial" w:hAnsi="Arial"/>
          <w:sz w:val="22"/>
        </w:rPr>
        <w:t xml:space="preserve"> and do not have contact with animal faeces, or soiled bedding.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47D6A23" w:rsidR="0007279A" w:rsidRDefault="00AA1E9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will speak to the owner about how the</w:t>
      </w:r>
      <w:r w:rsidR="00324ADE" w:rsidRPr="009A581C">
        <w:rPr>
          <w:rFonts w:ascii="Arial" w:hAnsi="Arial" w:cs="Arial"/>
          <w:sz w:val="22"/>
          <w:szCs w:val="22"/>
        </w:rPr>
        <w:t xml:space="preserve"> animal/creature is to be handled and how any safety or hygiene issues will </w:t>
      </w:r>
      <w:r>
        <w:rPr>
          <w:rFonts w:ascii="Arial" w:hAnsi="Arial" w:cs="Arial"/>
          <w:sz w:val="22"/>
          <w:szCs w:val="22"/>
        </w:rPr>
        <w:t xml:space="preserve">need to </w:t>
      </w:r>
      <w:r w:rsidR="00324ADE" w:rsidRPr="009A581C">
        <w:rPr>
          <w:rFonts w:ascii="Arial" w:hAnsi="Arial" w:cs="Arial"/>
          <w:sz w:val="22"/>
          <w:szCs w:val="22"/>
        </w:rPr>
        <w:t>be addressed.</w:t>
      </w:r>
    </w:p>
    <w:p w14:paraId="5B7DB642" w14:textId="760D7E0B" w:rsidR="001C17A4" w:rsidRDefault="001C17A4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sectPr w:rsidR="001C17A4" w:rsidSect="00192A0B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C75C" w14:textId="77777777" w:rsidR="00CE2572" w:rsidRDefault="00CE2572">
      <w:r>
        <w:separator/>
      </w:r>
    </w:p>
  </w:endnote>
  <w:endnote w:type="continuationSeparator" w:id="0">
    <w:p w14:paraId="2E762EB9" w14:textId="77777777" w:rsidR="00CE2572" w:rsidRDefault="00CE2572">
      <w:r>
        <w:continuationSeparator/>
      </w:r>
    </w:p>
  </w:endnote>
  <w:endnote w:type="continuationNotice" w:id="1">
    <w:p w14:paraId="0A6CADE6" w14:textId="77777777" w:rsidR="00CE2572" w:rsidRDefault="00CE2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EEFB0" w14:textId="77777777" w:rsidR="00CE2572" w:rsidRDefault="00CE2572">
      <w:r>
        <w:separator/>
      </w:r>
    </w:p>
  </w:footnote>
  <w:footnote w:type="continuationSeparator" w:id="0">
    <w:p w14:paraId="79FD6162" w14:textId="77777777" w:rsidR="00CE2572" w:rsidRDefault="00CE2572">
      <w:r>
        <w:continuationSeparator/>
      </w:r>
    </w:p>
  </w:footnote>
  <w:footnote w:type="continuationNotice" w:id="1">
    <w:p w14:paraId="48BF6134" w14:textId="77777777" w:rsidR="00CE2572" w:rsidRDefault="00CE2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551A" w14:textId="63285B9C" w:rsidR="00AA1E9E" w:rsidRDefault="00AA1E9E" w:rsidP="00AA1E9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4F5D72" wp14:editId="3AAB18C3">
          <wp:extent cx="144780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945" cy="144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1E9E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389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1B13"/>
    <w:rsid w:val="00CD37F6"/>
    <w:rsid w:val="00CD39FF"/>
    <w:rsid w:val="00CE1A73"/>
    <w:rsid w:val="00CE2572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90936D8-568F-4FB2-B628-4C306D3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account</cp:lastModifiedBy>
  <cp:revision>3</cp:revision>
  <cp:lastPrinted>2018-05-03T11:09:00Z</cp:lastPrinted>
  <dcterms:created xsi:type="dcterms:W3CDTF">2023-08-09T20:02:00Z</dcterms:created>
  <dcterms:modified xsi:type="dcterms:W3CDTF">2023-08-15T15:05:00Z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