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67E2F" w14:textId="77777777" w:rsidR="00E14468" w:rsidRDefault="00E14468" w:rsidP="00E14468">
      <w:pPr>
        <w:spacing w:before="120" w:after="120" w:line="360" w:lineRule="auto"/>
        <w:rPr>
          <w:rFonts w:ascii="Arial" w:hAnsi="Arial" w:cs="Arial"/>
          <w:sz w:val="28"/>
        </w:rPr>
      </w:pPr>
    </w:p>
    <w:p w14:paraId="51F61096" w14:textId="77777777" w:rsidR="00E14468" w:rsidRPr="00C61EA2" w:rsidRDefault="00E14468" w:rsidP="00E14468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06</w:t>
      </w:r>
      <w:r w:rsidRPr="007D73FB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Children Onsite Safety </w:t>
      </w:r>
    </w:p>
    <w:p w14:paraId="67E73929" w14:textId="66176040" w:rsidR="00E14468" w:rsidRPr="00C61EA2" w:rsidRDefault="00E14468" w:rsidP="00E14468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06.1</w:t>
      </w:r>
      <w:r w:rsidR="0060154C">
        <w:rPr>
          <w:rFonts w:ascii="Arial" w:hAnsi="Arial" w:cs="Arial"/>
          <w:b/>
        </w:rPr>
        <w:t>6</w:t>
      </w:r>
      <w:r w:rsidRPr="00C61E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Maintenance and Repairs</w:t>
      </w:r>
    </w:p>
    <w:p w14:paraId="6E36661F" w14:textId="395F9FC1" w:rsidR="0063128A" w:rsidRPr="0012754D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recorded</w:t>
      </w:r>
      <w:r w:rsidR="00857D24">
        <w:rPr>
          <w:rFonts w:ascii="Arial" w:hAnsi="Arial" w:cs="Arial"/>
          <w:sz w:val="22"/>
          <w:szCs w:val="22"/>
        </w:rPr>
        <w:t>, including:</w:t>
      </w:r>
    </w:p>
    <w:p w14:paraId="15AC262F" w14:textId="578F209E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3128A" w:rsidRPr="007D73FB">
        <w:rPr>
          <w:rFonts w:ascii="Arial" w:hAnsi="Arial" w:cs="Arial"/>
          <w:sz w:val="22"/>
          <w:szCs w:val="22"/>
        </w:rPr>
        <w:t>ate fault noted</w:t>
      </w:r>
      <w:bookmarkStart w:id="0" w:name="_GoBack"/>
      <w:bookmarkEnd w:id="0"/>
    </w:p>
    <w:p w14:paraId="36B57E30" w14:textId="28E33121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tem or area faulty</w:t>
      </w:r>
    </w:p>
    <w:p w14:paraId="7F76D8AF" w14:textId="2EE08FC3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128A" w:rsidRPr="007D73FB">
        <w:rPr>
          <w:rFonts w:ascii="Arial" w:hAnsi="Arial" w:cs="Arial"/>
          <w:sz w:val="22"/>
          <w:szCs w:val="22"/>
        </w:rPr>
        <w:t>ature of the fault and priority</w:t>
      </w:r>
    </w:p>
    <w:p w14:paraId="772A7C65" w14:textId="0F9FEF36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7D73FB">
        <w:rPr>
          <w:rFonts w:ascii="Arial" w:hAnsi="Arial" w:cs="Arial"/>
          <w:sz w:val="22"/>
          <w:szCs w:val="22"/>
        </w:rPr>
        <w:t xml:space="preserve">ho </w:t>
      </w:r>
      <w:r w:rsidR="00C61EA2" w:rsidRPr="007D73FB">
        <w:rPr>
          <w:rFonts w:ascii="Arial" w:hAnsi="Arial" w:cs="Arial"/>
          <w:sz w:val="22"/>
          <w:szCs w:val="22"/>
        </w:rPr>
        <w:t>the fault</w:t>
      </w:r>
      <w:r w:rsidR="0063128A" w:rsidRPr="007D73FB">
        <w:rPr>
          <w:rFonts w:ascii="Arial" w:hAnsi="Arial" w:cs="Arial"/>
          <w:sz w:val="22"/>
          <w:szCs w:val="22"/>
        </w:rPr>
        <w:t xml:space="preserve"> reported to for </w:t>
      </w:r>
      <w:r w:rsidR="00C61EA2" w:rsidRPr="007D73FB">
        <w:rPr>
          <w:rFonts w:ascii="Arial" w:hAnsi="Arial" w:cs="Arial"/>
          <w:sz w:val="22"/>
          <w:szCs w:val="22"/>
        </w:rPr>
        <w:t>action</w:t>
      </w:r>
    </w:p>
    <w:p w14:paraId="6B84440B" w14:textId="05A89435" w:rsidR="0063128A" w:rsidRPr="007D73FB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128A" w:rsidRPr="007D73FB">
        <w:rPr>
          <w:rFonts w:ascii="Arial" w:hAnsi="Arial" w:cs="Arial"/>
          <w:sz w:val="22"/>
          <w:szCs w:val="22"/>
        </w:rPr>
        <w:t>ction taken and when</w:t>
      </w:r>
    </w:p>
    <w:p w14:paraId="6B07B780" w14:textId="77777777" w:rsid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</w:t>
      </w:r>
      <w:r w:rsidR="0063128A" w:rsidRPr="00197A48">
        <w:rPr>
          <w:rFonts w:ascii="Arial" w:hAnsi="Arial" w:cs="Arial"/>
          <w:sz w:val="22"/>
          <w:szCs w:val="22"/>
        </w:rPr>
        <w:t>ate action completed</w:t>
      </w:r>
    </w:p>
    <w:p w14:paraId="37BB4597" w14:textId="2D72B70D" w:rsidR="0063128A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  <w:r w:rsidR="00E14468">
        <w:rPr>
          <w:rFonts w:ascii="Arial" w:hAnsi="Arial" w:cs="Arial"/>
          <w:sz w:val="22"/>
          <w:szCs w:val="22"/>
        </w:rPr>
        <w:t xml:space="preserve"> Children should not be able to access the area.</w:t>
      </w:r>
    </w:p>
    <w:p w14:paraId="45DF18C0" w14:textId="41C9EBB4" w:rsidR="00E14468" w:rsidRPr="009A5879" w:rsidRDefault="00E14468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repairs, damages or concerns for safety of the building will be reported to the Clerk at West Parley Parish Council as soon as possible. </w:t>
      </w:r>
    </w:p>
    <w:p w14:paraId="70A5E5C8" w14:textId="6F9A621B" w:rsidR="0063128A" w:rsidRPr="009A5879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="0063128A" w:rsidRPr="009A5879">
        <w:rPr>
          <w:rFonts w:ascii="Arial" w:hAnsi="Arial" w:cs="Arial"/>
          <w:sz w:val="22"/>
          <w:szCs w:val="22"/>
        </w:rPr>
        <w:t xml:space="preserve"> is taken out of </w:t>
      </w:r>
      <w:r w:rsidR="00E14468">
        <w:rPr>
          <w:rFonts w:ascii="Arial" w:hAnsi="Arial" w:cs="Arial"/>
          <w:sz w:val="22"/>
          <w:szCs w:val="22"/>
        </w:rPr>
        <w:t>use.</w:t>
      </w:r>
    </w:p>
    <w:p w14:paraId="4F2BAD26" w14:textId="5A53824D" w:rsidR="00CE50FC" w:rsidRPr="00197A48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 xml:space="preserve">Any specialist equipment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7861A93" w14:textId="027359B2" w:rsidR="0063128A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197A48">
        <w:rPr>
          <w:rFonts w:ascii="Arial" w:hAnsi="Arial" w:cs="Arial"/>
          <w:sz w:val="22"/>
          <w:szCs w:val="22"/>
        </w:rPr>
        <w:t>ed from the setting’s inventory</w:t>
      </w:r>
      <w:r w:rsidR="00F303F3">
        <w:rPr>
          <w:rFonts w:ascii="Arial" w:hAnsi="Arial" w:cs="Arial"/>
          <w:sz w:val="22"/>
          <w:szCs w:val="22"/>
        </w:rPr>
        <w:t>.</w:t>
      </w:r>
    </w:p>
    <w:p w14:paraId="1F373237" w14:textId="50BAAAC6" w:rsidR="00197A48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</w:t>
      </w:r>
      <w:r w:rsidR="00E14468">
        <w:rPr>
          <w:rFonts w:ascii="Arial" w:hAnsi="Arial" w:cs="Arial"/>
          <w:sz w:val="22"/>
          <w:szCs w:val="22"/>
        </w:rPr>
        <w:t>s</w:t>
      </w:r>
      <w:r w:rsidR="00870332" w:rsidRPr="00197A48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BD3629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="00C61EA2" w:rsidRPr="00BD3629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="001B5E50" w:rsidRPr="00BD3629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="0095252D" w:rsidRPr="00BD3629">
        <w:rPr>
          <w:rFonts w:ascii="Arial" w:hAnsi="Arial" w:cs="Arial"/>
          <w:sz w:val="22"/>
          <w:szCs w:val="22"/>
        </w:rPr>
        <w:t xml:space="preserve"> of the building is maintained.</w:t>
      </w:r>
    </w:p>
    <w:sectPr w:rsidR="00783C37" w:rsidRPr="00BD3629" w:rsidSect="00BD3629">
      <w:head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30A35" w14:textId="77777777" w:rsidR="007B4B5E" w:rsidRDefault="007B4B5E">
      <w:r>
        <w:separator/>
      </w:r>
    </w:p>
  </w:endnote>
  <w:endnote w:type="continuationSeparator" w:id="0">
    <w:p w14:paraId="77FCFB1C" w14:textId="77777777" w:rsidR="007B4B5E" w:rsidRDefault="007B4B5E">
      <w:r>
        <w:continuationSeparator/>
      </w:r>
    </w:p>
  </w:endnote>
  <w:endnote w:type="continuationNotice" w:id="1">
    <w:p w14:paraId="3E5D2A1F" w14:textId="77777777" w:rsidR="007B4B5E" w:rsidRDefault="007B4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159B3" w14:textId="77777777" w:rsidR="007B4B5E" w:rsidRDefault="007B4B5E">
      <w:r>
        <w:separator/>
      </w:r>
    </w:p>
  </w:footnote>
  <w:footnote w:type="continuationSeparator" w:id="0">
    <w:p w14:paraId="55A69568" w14:textId="77777777" w:rsidR="007B4B5E" w:rsidRDefault="007B4B5E">
      <w:r>
        <w:continuationSeparator/>
      </w:r>
    </w:p>
  </w:footnote>
  <w:footnote w:type="continuationNotice" w:id="1">
    <w:p w14:paraId="130F9D53" w14:textId="77777777" w:rsidR="007B4B5E" w:rsidRDefault="007B4B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E67DD" w14:textId="0CFEB03D" w:rsidR="00E14468" w:rsidRDefault="00E14468" w:rsidP="00E1446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1BBB9ED" wp14:editId="6EB7CB13">
          <wp:extent cx="1244600" cy="1244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725" cy="124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C5980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3065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154C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44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B4B5E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4468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882B-0186-4DD4-87B7-1ACA9A39D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8F8B6-3DB5-45B5-9E30-E957CAB0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 account</cp:lastModifiedBy>
  <cp:revision>3</cp:revision>
  <cp:lastPrinted>2018-05-03T11:09:00Z</cp:lastPrinted>
  <dcterms:created xsi:type="dcterms:W3CDTF">2023-08-09T20:37:00Z</dcterms:created>
  <dcterms:modified xsi:type="dcterms:W3CDTF">2023-08-15T15:07:00Z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